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EC13C2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6F405A">
      <w:pPr>
        <w:spacing w:after="0"/>
        <w:rPr>
          <w:rFonts w:ascii="Times New Roman" w:hAnsi="Times New Roman" w:cs="Times New Roman"/>
          <w:sz w:val="24"/>
        </w:rPr>
      </w:pPr>
    </w:p>
    <w:p w:rsidR="00A97C31" w:rsidRDefault="00DB3109" w:rsidP="00DB310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5122" w:rsidRPr="00FA5122">
        <w:rPr>
          <w:rFonts w:ascii="Times New Roman" w:hAnsi="Times New Roman" w:cs="Times New Roman"/>
          <w:b/>
          <w:sz w:val="24"/>
          <w:szCs w:val="24"/>
        </w:rPr>
        <w:t>Справочная информация по объектам недвижимости в режиме online</w:t>
      </w:r>
    </w:p>
    <w:p w:rsidR="00DB3109" w:rsidRPr="00FA5122" w:rsidRDefault="00DB3109" w:rsidP="00DB31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6D8" w:rsidRDefault="00970CA3" w:rsidP="00DB31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CA3">
        <w:rPr>
          <w:rFonts w:ascii="Times New Roman" w:hAnsi="Times New Roman" w:cs="Times New Roman"/>
          <w:sz w:val="24"/>
          <w:szCs w:val="24"/>
        </w:rPr>
        <w:t xml:space="preserve"> На сайте Росреестра (rosreestr.ru) открыт</w:t>
      </w:r>
      <w:r w:rsidR="00C1083F">
        <w:rPr>
          <w:rFonts w:ascii="Times New Roman" w:hAnsi="Times New Roman" w:cs="Times New Roman"/>
          <w:sz w:val="24"/>
          <w:szCs w:val="24"/>
        </w:rPr>
        <w:t xml:space="preserve"> доступ к электронному сервису «</w:t>
      </w:r>
      <w:r w:rsidRPr="00970CA3">
        <w:rPr>
          <w:rFonts w:ascii="Times New Roman" w:hAnsi="Times New Roman" w:cs="Times New Roman"/>
          <w:sz w:val="24"/>
          <w:szCs w:val="24"/>
        </w:rPr>
        <w:t>Справочная информация по объект</w:t>
      </w:r>
      <w:r w:rsidR="00C1083F">
        <w:rPr>
          <w:rFonts w:ascii="Times New Roman" w:hAnsi="Times New Roman" w:cs="Times New Roman"/>
          <w:sz w:val="24"/>
          <w:szCs w:val="24"/>
        </w:rPr>
        <w:t>ам недвижимости в режиме online»</w:t>
      </w:r>
      <w:r w:rsidRPr="00970CA3">
        <w:rPr>
          <w:rFonts w:ascii="Times New Roman" w:hAnsi="Times New Roman" w:cs="Times New Roman"/>
          <w:sz w:val="24"/>
          <w:szCs w:val="24"/>
        </w:rPr>
        <w:t>, который доработан в соответствии с вступившим силу 1 января 2017 го</w:t>
      </w:r>
      <w:r w:rsidR="00C1083F">
        <w:rPr>
          <w:rFonts w:ascii="Times New Roman" w:hAnsi="Times New Roman" w:cs="Times New Roman"/>
          <w:sz w:val="24"/>
          <w:szCs w:val="24"/>
        </w:rPr>
        <w:t>да Федеральным законом №218-ФЗ «</w:t>
      </w:r>
      <w:r w:rsidRPr="00970CA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C1083F">
        <w:rPr>
          <w:rFonts w:ascii="Times New Roman" w:hAnsi="Times New Roman" w:cs="Times New Roman"/>
          <w:sz w:val="24"/>
          <w:szCs w:val="24"/>
        </w:rPr>
        <w:t>»</w:t>
      </w:r>
      <w:r w:rsidRPr="00970CA3">
        <w:rPr>
          <w:rFonts w:ascii="Times New Roman" w:hAnsi="Times New Roman" w:cs="Times New Roman"/>
          <w:sz w:val="24"/>
          <w:szCs w:val="24"/>
        </w:rPr>
        <w:t>.</w:t>
      </w:r>
    </w:p>
    <w:p w:rsidR="00970CA3" w:rsidRPr="00970CA3" w:rsidRDefault="002A3CBF" w:rsidP="00DB31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0CA3" w:rsidRPr="00970CA3">
        <w:rPr>
          <w:rFonts w:ascii="Times New Roman" w:hAnsi="Times New Roman" w:cs="Times New Roman"/>
          <w:sz w:val="24"/>
          <w:szCs w:val="24"/>
        </w:rPr>
        <w:t>Справочная информация по объект</w:t>
      </w:r>
      <w:r>
        <w:rPr>
          <w:rFonts w:ascii="Times New Roman" w:hAnsi="Times New Roman" w:cs="Times New Roman"/>
          <w:sz w:val="24"/>
          <w:szCs w:val="24"/>
        </w:rPr>
        <w:t>ам недвижимости в режиме online»</w:t>
      </w:r>
      <w:r w:rsidR="00970CA3" w:rsidRPr="00970CA3">
        <w:rPr>
          <w:rFonts w:ascii="Times New Roman" w:hAnsi="Times New Roman" w:cs="Times New Roman"/>
          <w:sz w:val="24"/>
          <w:szCs w:val="24"/>
        </w:rPr>
        <w:t xml:space="preserve"> позволяет оперативно получать актуальную информацию из ЕГРН об объекте недвижимости. Это могут быть как земельные участки, так и объекты капитального строительства. С помощью данного сервиса заявитель может узнать о размерах и нахождении объекта, наличии или отсутствии зарегистрированных прав, их ограничений и обременений. Кроме того, с его помощью интересующий объект можно найти по кадастровому или условному номеру, а также по адресу или номеру права.</w:t>
      </w:r>
    </w:p>
    <w:p w:rsidR="009E4EF9" w:rsidRDefault="00970CA3" w:rsidP="00DB31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CA3">
        <w:rPr>
          <w:rFonts w:ascii="Times New Roman" w:hAnsi="Times New Roman" w:cs="Times New Roman"/>
          <w:sz w:val="24"/>
          <w:szCs w:val="24"/>
        </w:rPr>
        <w:t xml:space="preserve">Также на сайте открыт доступ к сервисам, которые </w:t>
      </w:r>
      <w:r w:rsidR="002A3CBF">
        <w:rPr>
          <w:rFonts w:ascii="Times New Roman" w:hAnsi="Times New Roman" w:cs="Times New Roman"/>
          <w:sz w:val="24"/>
          <w:szCs w:val="24"/>
        </w:rPr>
        <w:t>позволяют получать информацию: «Проверка исполнения запроса»</w:t>
      </w:r>
      <w:r w:rsidRPr="00970CA3">
        <w:rPr>
          <w:rFonts w:ascii="Times New Roman" w:hAnsi="Times New Roman" w:cs="Times New Roman"/>
          <w:sz w:val="24"/>
          <w:szCs w:val="24"/>
        </w:rPr>
        <w:t xml:space="preserve"> (статус учет</w:t>
      </w:r>
      <w:r w:rsidR="002A3CBF">
        <w:rPr>
          <w:rFonts w:ascii="Times New Roman" w:hAnsi="Times New Roman" w:cs="Times New Roman"/>
          <w:sz w:val="24"/>
          <w:szCs w:val="24"/>
        </w:rPr>
        <w:t>но-регистрационной процедуры), «Проверка электронного документа»</w:t>
      </w:r>
      <w:r w:rsidRPr="00970CA3">
        <w:rPr>
          <w:rFonts w:ascii="Times New Roman" w:hAnsi="Times New Roman" w:cs="Times New Roman"/>
          <w:sz w:val="24"/>
          <w:szCs w:val="24"/>
        </w:rPr>
        <w:t xml:space="preserve"> (печатное представление выписки и проверка корректности электронной цифровой подписи).</w:t>
      </w:r>
    </w:p>
    <w:p w:rsidR="00FA5122" w:rsidRDefault="00FA5122" w:rsidP="00FA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6D8" w:rsidRDefault="00AC46D8" w:rsidP="002A3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91" w:rsidRDefault="00475591" w:rsidP="002A3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D51" w:rsidRPr="00D51109" w:rsidRDefault="007C68AD" w:rsidP="009E4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73D5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73D51" w:rsidRPr="00073D51" w:rsidRDefault="00073D51" w:rsidP="00073D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73D51" w:rsidRPr="00073D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73D51"/>
    <w:rsid w:val="000867DA"/>
    <w:rsid w:val="00087EA8"/>
    <w:rsid w:val="00142D59"/>
    <w:rsid w:val="001656FD"/>
    <w:rsid w:val="001B5A5F"/>
    <w:rsid w:val="001D2C65"/>
    <w:rsid w:val="001E5951"/>
    <w:rsid w:val="00236159"/>
    <w:rsid w:val="00244EB8"/>
    <w:rsid w:val="00270D42"/>
    <w:rsid w:val="00283606"/>
    <w:rsid w:val="00293C5E"/>
    <w:rsid w:val="002A0B3A"/>
    <w:rsid w:val="002A3CBF"/>
    <w:rsid w:val="002F40D4"/>
    <w:rsid w:val="003B1B76"/>
    <w:rsid w:val="003B3D1F"/>
    <w:rsid w:val="004338A6"/>
    <w:rsid w:val="00475591"/>
    <w:rsid w:val="004B358C"/>
    <w:rsid w:val="004B72C9"/>
    <w:rsid w:val="00541FFD"/>
    <w:rsid w:val="00595C3C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C68AD"/>
    <w:rsid w:val="007D117F"/>
    <w:rsid w:val="007F71CB"/>
    <w:rsid w:val="0081527B"/>
    <w:rsid w:val="00831B91"/>
    <w:rsid w:val="008567A6"/>
    <w:rsid w:val="00880CE5"/>
    <w:rsid w:val="008B07CA"/>
    <w:rsid w:val="008B6899"/>
    <w:rsid w:val="00923417"/>
    <w:rsid w:val="00970CA3"/>
    <w:rsid w:val="00976BE1"/>
    <w:rsid w:val="009B664E"/>
    <w:rsid w:val="009E4EF9"/>
    <w:rsid w:val="00A1612B"/>
    <w:rsid w:val="00A338F5"/>
    <w:rsid w:val="00A43C08"/>
    <w:rsid w:val="00A83A4E"/>
    <w:rsid w:val="00A916A2"/>
    <w:rsid w:val="00A97C31"/>
    <w:rsid w:val="00AC46D8"/>
    <w:rsid w:val="00AE3B8C"/>
    <w:rsid w:val="00AF3CB4"/>
    <w:rsid w:val="00AF5CE3"/>
    <w:rsid w:val="00AF72DF"/>
    <w:rsid w:val="00B406B3"/>
    <w:rsid w:val="00B41651"/>
    <w:rsid w:val="00C1083F"/>
    <w:rsid w:val="00C23550"/>
    <w:rsid w:val="00C35F8F"/>
    <w:rsid w:val="00C365E8"/>
    <w:rsid w:val="00C870A1"/>
    <w:rsid w:val="00CF19D4"/>
    <w:rsid w:val="00D3158E"/>
    <w:rsid w:val="00D7399D"/>
    <w:rsid w:val="00DB3109"/>
    <w:rsid w:val="00DD24B7"/>
    <w:rsid w:val="00E016E7"/>
    <w:rsid w:val="00E209C8"/>
    <w:rsid w:val="00E32D7A"/>
    <w:rsid w:val="00E47DD6"/>
    <w:rsid w:val="00E67A2E"/>
    <w:rsid w:val="00E80F25"/>
    <w:rsid w:val="00EC13C2"/>
    <w:rsid w:val="00F6180B"/>
    <w:rsid w:val="00F70C49"/>
    <w:rsid w:val="00FA5122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37</cp:revision>
  <cp:lastPrinted>2017-01-30T07:43:00Z</cp:lastPrinted>
  <dcterms:created xsi:type="dcterms:W3CDTF">2016-12-15T04:44:00Z</dcterms:created>
  <dcterms:modified xsi:type="dcterms:W3CDTF">2017-02-17T06:56:00Z</dcterms:modified>
</cp:coreProperties>
</file>